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D5593B" w14:textId="0E3E141B" w:rsidR="00140507" w:rsidRPr="00140507" w:rsidRDefault="00140507" w:rsidP="00140507">
      <w:pPr>
        <w:shd w:val="clear" w:color="auto" w:fill="FFFFFF"/>
        <w:spacing w:line="240" w:lineRule="auto"/>
        <w:rPr>
          <w:rFonts w:ascii="PT Serif" w:eastAsia="Times New Roman" w:hAnsi="PT Serif" w:cs="Times New Roman"/>
          <w:color w:val="313131"/>
          <w:kern w:val="0"/>
          <w:sz w:val="21"/>
          <w:szCs w:val="21"/>
          <w14:ligatures w14:val="none"/>
        </w:rPr>
      </w:pPr>
      <w:r w:rsidRPr="00140507">
        <w:rPr>
          <w:rFonts w:ascii="PT Serif" w:eastAsia="Times New Roman" w:hAnsi="PT Serif" w:cs="Times New Roman"/>
          <w:color w:val="FFFFFF"/>
          <w:kern w:val="0"/>
          <w:sz w:val="20"/>
          <w:szCs w:val="20"/>
          <w14:ligatures w14:val="none"/>
        </w:rPr>
        <w:fldChar w:fldCharType="begin"/>
      </w:r>
      <w:r w:rsidRPr="00140507">
        <w:rPr>
          <w:rFonts w:ascii="PT Serif" w:eastAsia="Times New Roman" w:hAnsi="PT Serif" w:cs="Times New Roman"/>
          <w:color w:val="FFFFFF"/>
          <w:kern w:val="0"/>
          <w:sz w:val="20"/>
          <w:szCs w:val="20"/>
          <w14:ligatures w14:val="none"/>
        </w:rPr>
        <w:instrText>HYPERLINK "https://www.legacy.com/"</w:instrText>
      </w:r>
      <w:r w:rsidRPr="00140507">
        <w:rPr>
          <w:rFonts w:ascii="PT Serif" w:eastAsia="Times New Roman" w:hAnsi="PT Serif" w:cs="Times New Roman"/>
          <w:color w:val="FFFFFF"/>
          <w:kern w:val="0"/>
          <w:sz w:val="20"/>
          <w:szCs w:val="20"/>
          <w14:ligatures w14:val="none"/>
        </w:rPr>
      </w:r>
      <w:r w:rsidRPr="00140507">
        <w:rPr>
          <w:rFonts w:ascii="PT Serif" w:eastAsia="Times New Roman" w:hAnsi="PT Serif" w:cs="Times New Roman"/>
          <w:color w:val="FFFFFF"/>
          <w:kern w:val="0"/>
          <w:sz w:val="20"/>
          <w:szCs w:val="20"/>
          <w14:ligatures w14:val="none"/>
        </w:rPr>
        <w:fldChar w:fldCharType="separate"/>
      </w:r>
      <w:r w:rsidRPr="00140507">
        <w:rPr>
          <w:rFonts w:ascii="PT Serif" w:eastAsia="Times New Roman" w:hAnsi="PT Serif" w:cs="Times New Roman"/>
          <w:color w:val="FFFFFF"/>
          <w:kern w:val="0"/>
          <w:sz w:val="20"/>
          <w:szCs w:val="20"/>
          <w:u w:val="single"/>
          <w14:ligatures w14:val="none"/>
        </w:rPr>
        <w:t>Home</w:t>
      </w:r>
      <w:r w:rsidRPr="00140507">
        <w:rPr>
          <w:rFonts w:ascii="PT Serif" w:eastAsia="Times New Roman" w:hAnsi="PT Serif" w:cs="Times New Roman"/>
          <w:color w:val="FFFFFF"/>
          <w:kern w:val="0"/>
          <w:sz w:val="20"/>
          <w:szCs w:val="20"/>
          <w14:ligatures w14:val="none"/>
        </w:rPr>
        <w:fldChar w:fldCharType="end"/>
      </w:r>
      <w:r w:rsidRPr="00140507">
        <w:rPr>
          <w:rFonts w:ascii="PT Serif" w:eastAsia="Times New Roman" w:hAnsi="PT Serif" w:cs="Times New Roman"/>
          <w:color w:val="FFFFFF"/>
          <w:kern w:val="0"/>
          <w:sz w:val="20"/>
          <w:szCs w:val="20"/>
          <w14:ligatures w14:val="none"/>
        </w:rPr>
        <w:t> &gt; </w:t>
      </w:r>
      <w:hyperlink r:id="rId5" w:history="1">
        <w:r w:rsidRPr="00140507">
          <w:rPr>
            <w:rFonts w:ascii="PT Serif" w:eastAsia="Times New Roman" w:hAnsi="PT Serif" w:cs="Times New Roman"/>
            <w:color w:val="FFFFFF"/>
            <w:kern w:val="0"/>
            <w:sz w:val="20"/>
            <w:szCs w:val="20"/>
            <w:u w:val="single"/>
            <w14:ligatures w14:val="none"/>
          </w:rPr>
          <w:t>News &amp; Advice</w:t>
        </w:r>
      </w:hyperlink>
      <w:r w:rsidRPr="00140507">
        <w:rPr>
          <w:rFonts w:ascii="PT Serif" w:eastAsia="Times New Roman" w:hAnsi="PT Serif" w:cs="Times New Roman"/>
          <w:color w:val="FFFFFF"/>
          <w:kern w:val="0"/>
          <w:sz w:val="20"/>
          <w:szCs w:val="20"/>
          <w14:ligatures w14:val="none"/>
        </w:rPr>
        <w:t> &gt; </w:t>
      </w:r>
      <w:hyperlink r:id="rId6" w:history="1">
        <w:r w:rsidRPr="00140507">
          <w:rPr>
            <w:rFonts w:ascii="PT Serif" w:eastAsia="Times New Roman" w:hAnsi="PT Serif" w:cs="Times New Roman"/>
            <w:color w:val="FFFFFF"/>
            <w:kern w:val="0"/>
            <w:sz w:val="20"/>
            <w:szCs w:val="20"/>
            <w:u w:val="single"/>
            <w14:ligatures w14:val="none"/>
          </w:rPr>
          <w:t>News Obituaries</w:t>
        </w:r>
      </w:hyperlink>
      <w:r w:rsidRPr="00140507">
        <w:rPr>
          <w:rFonts w:ascii="PT Serif" w:eastAsia="Times New Roman" w:hAnsi="PT Serif" w:cs="Times New Roman"/>
          <w:color w:val="FFFFFF"/>
          <w:kern w:val="0"/>
          <w:sz w:val="20"/>
          <w:szCs w:val="20"/>
          <w14:ligatures w14:val="none"/>
        </w:rPr>
        <w:t xml:space="preserve"> &gt; Alfred M. Gray Jr. (1928–2024), former U.S. Marine Corps </w:t>
      </w:r>
    </w:p>
    <w:p w14:paraId="1CCCFDCF" w14:textId="189E3D35" w:rsidR="00140507" w:rsidRPr="00140507" w:rsidRDefault="00140507" w:rsidP="00140507">
      <w:pPr>
        <w:shd w:val="clear" w:color="auto" w:fill="FFFFFF"/>
        <w:spacing w:line="240" w:lineRule="auto"/>
        <w:jc w:val="center"/>
        <w:textAlignment w:val="top"/>
        <w:rPr>
          <w:rFonts w:ascii="PT Serif" w:eastAsia="Times New Roman" w:hAnsi="PT Serif" w:cs="Times New Roman"/>
          <w:color w:val="313131"/>
          <w:kern w:val="0"/>
          <w:sz w:val="21"/>
          <w:szCs w:val="21"/>
          <w14:ligatures w14:val="none"/>
        </w:rPr>
      </w:pPr>
    </w:p>
    <w:p w14:paraId="503958DF" w14:textId="77777777" w:rsidR="001D5272" w:rsidRDefault="001D5272" w:rsidP="00140507">
      <w:pPr>
        <w:shd w:val="clear" w:color="auto" w:fill="FFFFFF"/>
        <w:spacing w:after="90" w:line="240" w:lineRule="auto"/>
        <w:jc w:val="center"/>
        <w:rPr>
          <w:rFonts w:ascii="Open Sans" w:eastAsia="Times New Roman" w:hAnsi="Open Sans" w:cs="Open Sans"/>
          <w:b/>
          <w:bCs/>
          <w:color w:val="313131"/>
          <w:kern w:val="0"/>
          <w:sz w:val="21"/>
          <w:szCs w:val="21"/>
          <w14:ligatures w14:val="none"/>
        </w:rPr>
      </w:pPr>
    </w:p>
    <w:p w14:paraId="56796D31" w14:textId="77777777" w:rsidR="001D5272" w:rsidRDefault="001D5272" w:rsidP="00140507">
      <w:pPr>
        <w:shd w:val="clear" w:color="auto" w:fill="FFFFFF"/>
        <w:spacing w:after="90" w:line="240" w:lineRule="auto"/>
        <w:jc w:val="center"/>
        <w:rPr>
          <w:rFonts w:ascii="Open Sans" w:eastAsia="Times New Roman" w:hAnsi="Open Sans" w:cs="Open Sans"/>
          <w:b/>
          <w:bCs/>
          <w:color w:val="313131"/>
          <w:kern w:val="0"/>
          <w:sz w:val="21"/>
          <w:szCs w:val="21"/>
          <w14:ligatures w14:val="none"/>
        </w:rPr>
      </w:pPr>
    </w:p>
    <w:p w14:paraId="5CE62F3B" w14:textId="77777777" w:rsidR="001D5272" w:rsidRDefault="001D5272" w:rsidP="00140507">
      <w:pPr>
        <w:shd w:val="clear" w:color="auto" w:fill="FFFFFF"/>
        <w:spacing w:after="90" w:line="240" w:lineRule="auto"/>
        <w:jc w:val="center"/>
        <w:rPr>
          <w:rFonts w:ascii="Open Sans" w:eastAsia="Times New Roman" w:hAnsi="Open Sans" w:cs="Open Sans"/>
          <w:b/>
          <w:bCs/>
          <w:color w:val="313131"/>
          <w:kern w:val="0"/>
          <w:sz w:val="21"/>
          <w:szCs w:val="21"/>
          <w14:ligatures w14:val="none"/>
        </w:rPr>
      </w:pPr>
    </w:p>
    <w:p w14:paraId="20CE5383" w14:textId="79917277" w:rsidR="001D5272" w:rsidRPr="001D5272" w:rsidRDefault="001D5272" w:rsidP="001D5272">
      <w:pPr>
        <w:shd w:val="clear" w:color="auto" w:fill="FFFFFF"/>
        <w:spacing w:after="90" w:line="240" w:lineRule="auto"/>
        <w:rPr>
          <w:rFonts w:eastAsia="Times New Roman" w:cs="Arial"/>
          <w:b/>
          <w:bCs/>
          <w:color w:val="313131"/>
          <w:kern w:val="0"/>
          <w:sz w:val="28"/>
          <w14:ligatures w14:val="none"/>
        </w:rPr>
      </w:pPr>
      <w:r w:rsidRPr="001D5272">
        <w:rPr>
          <w:rFonts w:eastAsia="Times New Roman" w:cs="Arial"/>
          <w:b/>
          <w:bCs/>
          <w:color w:val="313131"/>
          <w:kern w:val="0"/>
          <w:sz w:val="28"/>
          <w14:ligatures w14:val="none"/>
        </w:rPr>
        <w:t>Obituary Gen Alfred M Gray Jr.</w:t>
      </w:r>
    </w:p>
    <w:p w14:paraId="47530B96" w14:textId="77777777" w:rsidR="001D5272" w:rsidRDefault="001D5272" w:rsidP="00140507">
      <w:pPr>
        <w:shd w:val="clear" w:color="auto" w:fill="FFFFFF"/>
        <w:spacing w:after="90" w:line="240" w:lineRule="auto"/>
        <w:jc w:val="center"/>
        <w:rPr>
          <w:rFonts w:ascii="Open Sans" w:eastAsia="Times New Roman" w:hAnsi="Open Sans" w:cs="Open Sans"/>
          <w:b/>
          <w:bCs/>
          <w:color w:val="313131"/>
          <w:kern w:val="0"/>
          <w:sz w:val="21"/>
          <w:szCs w:val="21"/>
          <w14:ligatures w14:val="none"/>
        </w:rPr>
      </w:pPr>
    </w:p>
    <w:p w14:paraId="7F31ABB6" w14:textId="26668D9A" w:rsidR="00140507" w:rsidRPr="00140507" w:rsidRDefault="00140507" w:rsidP="00140507">
      <w:pPr>
        <w:shd w:val="clear" w:color="auto" w:fill="FFFFFF"/>
        <w:spacing w:after="90" w:line="240" w:lineRule="auto"/>
        <w:jc w:val="center"/>
        <w:rPr>
          <w:rFonts w:ascii="Open Sans" w:eastAsia="Times New Roman" w:hAnsi="Open Sans" w:cs="Open Sans"/>
          <w:b/>
          <w:bCs/>
          <w:color w:val="313131"/>
          <w:kern w:val="0"/>
          <w:sz w:val="21"/>
          <w:szCs w:val="21"/>
          <w14:ligatures w14:val="none"/>
        </w:rPr>
      </w:pPr>
      <w:hyperlink r:id="rId7" w:history="1">
        <w:r w:rsidRPr="00140507">
          <w:rPr>
            <w:rFonts w:ascii="Open Sans" w:eastAsia="Times New Roman" w:hAnsi="Open Sans" w:cs="Open Sans"/>
            <w:b/>
            <w:bCs/>
            <w:caps/>
            <w:color w:val="B49561"/>
            <w:spacing w:val="23"/>
            <w:kern w:val="0"/>
            <w:sz w:val="21"/>
            <w:szCs w:val="21"/>
            <w:u w:val="single"/>
            <w14:ligatures w14:val="none"/>
          </w:rPr>
          <w:t>NEWS OBITUARIES</w:t>
        </w:r>
      </w:hyperlink>
      <w:r w:rsidR="001D5272">
        <w:rPr>
          <w:rFonts w:ascii="Open Sans" w:eastAsia="Times New Roman" w:hAnsi="Open Sans" w:cs="Open Sans"/>
          <w:b/>
          <w:bCs/>
          <w:color w:val="313131"/>
          <w:kern w:val="0"/>
          <w:sz w:val="21"/>
          <w:szCs w:val="21"/>
          <w14:ligatures w14:val="none"/>
        </w:rPr>
        <w:t>:</w:t>
      </w:r>
    </w:p>
    <w:p w14:paraId="2F956A31" w14:textId="77777777" w:rsidR="00140507" w:rsidRPr="00140507" w:rsidRDefault="00140507" w:rsidP="00140507">
      <w:pPr>
        <w:shd w:val="clear" w:color="auto" w:fill="FFFFFF"/>
        <w:spacing w:after="0" w:line="240" w:lineRule="auto"/>
        <w:jc w:val="center"/>
        <w:outlineLvl w:val="0"/>
        <w:rPr>
          <w:rFonts w:eastAsia="Times New Roman" w:cs="Arial"/>
          <w:color w:val="00141E"/>
          <w:kern w:val="36"/>
          <w:sz w:val="28"/>
          <w14:ligatures w14:val="none"/>
        </w:rPr>
      </w:pPr>
      <w:r w:rsidRPr="00140507">
        <w:rPr>
          <w:rFonts w:eastAsia="Times New Roman" w:cs="Arial"/>
          <w:color w:val="00141E"/>
          <w:kern w:val="36"/>
          <w:sz w:val="28"/>
          <w14:ligatures w14:val="none"/>
        </w:rPr>
        <w:t>Alfred M. Gray Jr. (1928–2024), former U.S. Marine Corps commandant </w:t>
      </w:r>
    </w:p>
    <w:p w14:paraId="1217A40F" w14:textId="77777777" w:rsidR="00140507" w:rsidRPr="00140507" w:rsidRDefault="00140507" w:rsidP="00140507">
      <w:pPr>
        <w:shd w:val="clear" w:color="auto" w:fill="FFFFFF"/>
        <w:spacing w:line="240" w:lineRule="auto"/>
        <w:jc w:val="center"/>
        <w:rPr>
          <w:rFonts w:eastAsia="Times New Roman" w:cs="Arial"/>
          <w:color w:val="313131"/>
          <w:kern w:val="0"/>
          <w:sz w:val="28"/>
          <w14:ligatures w14:val="none"/>
        </w:rPr>
      </w:pPr>
      <w:r w:rsidRPr="00140507">
        <w:rPr>
          <w:rFonts w:eastAsia="Times New Roman" w:cs="Arial"/>
          <w:color w:val="888888"/>
          <w:kern w:val="0"/>
          <w:sz w:val="28"/>
          <w14:ligatures w14:val="none"/>
        </w:rPr>
        <w:t>By </w:t>
      </w:r>
      <w:hyperlink r:id="rId8" w:history="1">
        <w:r w:rsidRPr="00140507">
          <w:rPr>
            <w:rFonts w:eastAsia="Times New Roman" w:cs="Arial"/>
            <w:color w:val="313131"/>
            <w:kern w:val="0"/>
            <w:sz w:val="28"/>
            <w:u w:val="single"/>
            <w14:ligatures w14:val="none"/>
          </w:rPr>
          <w:t>Linnea Crowther</w:t>
        </w:r>
      </w:hyperlink>
      <w:r w:rsidRPr="00140507">
        <w:rPr>
          <w:rFonts w:eastAsia="Times New Roman" w:cs="Arial"/>
          <w:color w:val="888888"/>
          <w:kern w:val="0"/>
          <w:sz w:val="28"/>
          <w14:ligatures w14:val="none"/>
        </w:rPr>
        <w:t> March 25, 2024</w:t>
      </w:r>
    </w:p>
    <w:p w14:paraId="2FFD8727" w14:textId="233ABD45" w:rsidR="00140507" w:rsidRPr="00140507" w:rsidRDefault="00140507" w:rsidP="00140507">
      <w:pPr>
        <w:shd w:val="clear" w:color="auto" w:fill="FFFFFF"/>
        <w:spacing w:line="240" w:lineRule="auto"/>
        <w:jc w:val="center"/>
        <w:rPr>
          <w:rFonts w:eastAsia="Times New Roman" w:cs="Arial"/>
          <w:color w:val="313131"/>
          <w:kern w:val="0"/>
          <w:sz w:val="28"/>
          <w14:ligatures w14:val="none"/>
        </w:rPr>
      </w:pPr>
      <w:r w:rsidRPr="00140507">
        <w:rPr>
          <w:rFonts w:eastAsia="Times New Roman" w:cs="Arial"/>
          <w:noProof/>
          <w:color w:val="006699"/>
          <w:kern w:val="0"/>
          <w:sz w:val="28"/>
          <w14:ligatures w14:val="none"/>
        </w:rPr>
        <w:drawing>
          <wp:inline distT="0" distB="0" distL="0" distR="0" wp14:anchorId="1F7BB305" wp14:editId="2A08EC99">
            <wp:extent cx="5943600" cy="3966210"/>
            <wp:effectExtent l="0" t="0" r="0" b="0"/>
            <wp:docPr id="739318626" name="Picture 1" descr="Alfred M. Gray (U.S. Marine Corps via Wikimedia Commons)">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fred M. Gray (U.S. Marine Corps via Wikimedia Commons)">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3966210"/>
                    </a:xfrm>
                    <a:prstGeom prst="rect">
                      <a:avLst/>
                    </a:prstGeom>
                    <a:noFill/>
                    <a:ln>
                      <a:noFill/>
                    </a:ln>
                  </pic:spPr>
                </pic:pic>
              </a:graphicData>
            </a:graphic>
          </wp:inline>
        </w:drawing>
      </w:r>
      <w:r w:rsidRPr="00140507">
        <w:rPr>
          <w:rFonts w:eastAsia="Times New Roman" w:cs="Arial"/>
          <w:i/>
          <w:iCs/>
          <w:color w:val="006699"/>
          <w:kern w:val="0"/>
          <w:sz w:val="28"/>
          <w14:ligatures w14:val="none"/>
        </w:rPr>
        <w:t>0</w:t>
      </w:r>
    </w:p>
    <w:p w14:paraId="2C36A362" w14:textId="77777777" w:rsidR="00140507" w:rsidRPr="00140507" w:rsidRDefault="00140507" w:rsidP="00140507">
      <w:pPr>
        <w:shd w:val="clear" w:color="auto" w:fill="FFFFFF"/>
        <w:spacing w:after="0" w:line="450" w:lineRule="atLeast"/>
        <w:rPr>
          <w:rFonts w:eastAsia="Times New Roman" w:cs="Arial"/>
          <w:color w:val="313131"/>
          <w:kern w:val="0"/>
          <w:sz w:val="28"/>
          <w14:ligatures w14:val="none"/>
        </w:rPr>
      </w:pPr>
      <w:r w:rsidRPr="00140507">
        <w:rPr>
          <w:rFonts w:eastAsia="Times New Roman" w:cs="Arial"/>
          <w:color w:val="313131"/>
          <w:kern w:val="0"/>
          <w:sz w:val="28"/>
          <w14:ligatures w14:val="none"/>
        </w:rPr>
        <w:t>Gen. Alfred M. Gray Jr. was the commandant of the U.S. Marine Corps from 1987 to 1991, who focused on revitalizing the corps. </w:t>
      </w:r>
    </w:p>
    <w:p w14:paraId="4726B3A1" w14:textId="77777777" w:rsidR="00140507" w:rsidRPr="00140507" w:rsidRDefault="00140507" w:rsidP="00140507">
      <w:pPr>
        <w:numPr>
          <w:ilvl w:val="0"/>
          <w:numId w:val="1"/>
        </w:numPr>
        <w:shd w:val="clear" w:color="auto" w:fill="FFFFFF"/>
        <w:spacing w:after="0" w:line="240" w:lineRule="auto"/>
        <w:rPr>
          <w:rFonts w:eastAsia="Times New Roman" w:cs="Arial"/>
          <w:color w:val="313131"/>
          <w:kern w:val="0"/>
          <w:sz w:val="28"/>
          <w14:ligatures w14:val="none"/>
        </w:rPr>
      </w:pPr>
      <w:r w:rsidRPr="00140507">
        <w:rPr>
          <w:rFonts w:eastAsia="Times New Roman" w:cs="Arial"/>
          <w:color w:val="313131"/>
          <w:kern w:val="0"/>
          <w:sz w:val="28"/>
          <w14:ligatures w14:val="none"/>
        </w:rPr>
        <w:t>Died: March 20, 2024 (</w:t>
      </w:r>
      <w:hyperlink r:id="rId11" w:tgtFrame="_blank" w:history="1">
        <w:r w:rsidRPr="00140507">
          <w:rPr>
            <w:rFonts w:eastAsia="Times New Roman" w:cs="Arial"/>
            <w:color w:val="006699"/>
            <w:kern w:val="0"/>
            <w:sz w:val="28"/>
            <w:u w:val="single"/>
            <w14:ligatures w14:val="none"/>
          </w:rPr>
          <w:t>Who else died on March 20?</w:t>
        </w:r>
      </w:hyperlink>
      <w:r w:rsidRPr="00140507">
        <w:rPr>
          <w:rFonts w:eastAsia="Times New Roman" w:cs="Arial"/>
          <w:color w:val="313131"/>
          <w:kern w:val="0"/>
          <w:sz w:val="28"/>
          <w14:ligatures w14:val="none"/>
        </w:rPr>
        <w:t>) </w:t>
      </w:r>
    </w:p>
    <w:p w14:paraId="32C5F6D7" w14:textId="77777777" w:rsidR="00140507" w:rsidRPr="00140507" w:rsidRDefault="00140507" w:rsidP="00140507">
      <w:pPr>
        <w:numPr>
          <w:ilvl w:val="0"/>
          <w:numId w:val="2"/>
        </w:numPr>
        <w:shd w:val="clear" w:color="auto" w:fill="FFFFFF"/>
        <w:spacing w:after="0" w:line="240" w:lineRule="auto"/>
        <w:rPr>
          <w:rFonts w:eastAsia="Times New Roman" w:cs="Arial"/>
          <w:color w:val="313131"/>
          <w:kern w:val="0"/>
          <w:sz w:val="28"/>
          <w14:ligatures w14:val="none"/>
        </w:rPr>
      </w:pPr>
      <w:r w:rsidRPr="00140507">
        <w:rPr>
          <w:rFonts w:eastAsia="Times New Roman" w:cs="Arial"/>
          <w:color w:val="313131"/>
          <w:kern w:val="0"/>
          <w:sz w:val="28"/>
          <w14:ligatures w14:val="none"/>
        </w:rPr>
        <w:t>Details of death: Died at his home in Alexandria, Virginia, at the age of 95. </w:t>
      </w:r>
    </w:p>
    <w:p w14:paraId="6F9B574A" w14:textId="77777777" w:rsidR="00140507" w:rsidRPr="00140507" w:rsidRDefault="00140507" w:rsidP="00140507">
      <w:pPr>
        <w:numPr>
          <w:ilvl w:val="0"/>
          <w:numId w:val="3"/>
        </w:numPr>
        <w:shd w:val="clear" w:color="auto" w:fill="FFFFFF"/>
        <w:spacing w:after="0" w:line="240" w:lineRule="auto"/>
        <w:rPr>
          <w:rFonts w:eastAsia="Times New Roman" w:cs="Arial"/>
          <w:color w:val="313131"/>
          <w:kern w:val="0"/>
          <w:sz w:val="28"/>
          <w14:ligatures w14:val="none"/>
        </w:rPr>
      </w:pPr>
      <w:hyperlink r:id="rId12" w:tgtFrame="_blank" w:history="1">
        <w:r w:rsidRPr="00140507">
          <w:rPr>
            <w:rFonts w:eastAsia="Times New Roman" w:cs="Arial"/>
            <w:color w:val="006699"/>
            <w:kern w:val="0"/>
            <w:sz w:val="28"/>
            <w:u w:val="single"/>
            <w14:ligatures w14:val="none"/>
          </w:rPr>
          <w:t>We invite you to share condolences for Alfred M. Gray Jr. in our Guest Book. </w:t>
        </w:r>
      </w:hyperlink>
    </w:p>
    <w:p w14:paraId="3570B323" w14:textId="77777777" w:rsidR="00140507" w:rsidRPr="00140507" w:rsidRDefault="00140507" w:rsidP="00140507">
      <w:pPr>
        <w:shd w:val="clear" w:color="auto" w:fill="FFFFFF"/>
        <w:spacing w:after="0" w:line="312" w:lineRule="atLeast"/>
        <w:outlineLvl w:val="1"/>
        <w:rPr>
          <w:rFonts w:eastAsia="Times New Roman" w:cs="Arial"/>
          <w:color w:val="313131"/>
          <w:kern w:val="0"/>
          <w:sz w:val="28"/>
          <w14:ligatures w14:val="none"/>
        </w:rPr>
      </w:pPr>
      <w:r w:rsidRPr="00140507">
        <w:rPr>
          <w:rFonts w:eastAsia="Times New Roman" w:cs="Arial"/>
          <w:color w:val="313131"/>
          <w:kern w:val="0"/>
          <w:sz w:val="28"/>
          <w14:ligatures w14:val="none"/>
        </w:rPr>
        <w:t>Alfred M. Gray Jr.’s legacy </w:t>
      </w:r>
    </w:p>
    <w:p w14:paraId="3F9505EE" w14:textId="77777777" w:rsidR="00140507" w:rsidRPr="00140507" w:rsidRDefault="00140507" w:rsidP="00140507">
      <w:pPr>
        <w:shd w:val="clear" w:color="auto" w:fill="FFFFFF"/>
        <w:spacing w:after="255" w:line="450" w:lineRule="atLeast"/>
        <w:rPr>
          <w:rFonts w:eastAsia="Times New Roman" w:cs="Arial"/>
          <w:color w:val="313131"/>
          <w:kern w:val="0"/>
          <w:sz w:val="28"/>
          <w14:ligatures w14:val="none"/>
        </w:rPr>
      </w:pPr>
      <w:r w:rsidRPr="00140507">
        <w:rPr>
          <w:rFonts w:eastAsia="Times New Roman" w:cs="Arial"/>
          <w:color w:val="313131"/>
          <w:kern w:val="0"/>
          <w:sz w:val="28"/>
          <w14:ligatures w14:val="none"/>
        </w:rPr>
        <w:t>Gray enlisted in the Marines in 1950, and he quickly established himself as a leader. He rose quickly in the ranks as he fought in the Korean War, and within two years he was a sergeant. By the war’s end, he had made the military his career, and he fought again in the Vietnam War, commanding an artillery unit. He was honored with a Silver Star for his heroism in 1967 as he evacuated Marines who had been wounded in a minefield. In 1975, as the U.S. evacuated Vietnam, Gray directed Operation Frequent Wind, a mission in which thousands of people were evacuated from the country by helicopter.  </w:t>
      </w:r>
    </w:p>
    <w:p w14:paraId="5311487D" w14:textId="77777777" w:rsidR="00140507" w:rsidRPr="00140507" w:rsidRDefault="00140507" w:rsidP="00140507">
      <w:pPr>
        <w:shd w:val="clear" w:color="auto" w:fill="FFFFFF"/>
        <w:spacing w:after="255" w:line="450" w:lineRule="atLeast"/>
        <w:rPr>
          <w:rFonts w:eastAsia="Times New Roman" w:cs="Arial"/>
          <w:color w:val="313131"/>
          <w:kern w:val="0"/>
          <w:sz w:val="28"/>
          <w14:ligatures w14:val="none"/>
        </w:rPr>
      </w:pPr>
      <w:r w:rsidRPr="00140507">
        <w:rPr>
          <w:rFonts w:eastAsia="Times New Roman" w:cs="Arial"/>
          <w:color w:val="313131"/>
          <w:kern w:val="0"/>
          <w:sz w:val="28"/>
          <w14:ligatures w14:val="none"/>
        </w:rPr>
        <w:t>Shortly after the end of the Vietnam War, Gray was promoted to brigadier general, and by 1987, he was a general and appointed to lead the Marine Corps in a move that surprised some. He wasn’t an obvious choice for the job, and those who opposed the choice said he lacked the polish needed in a leader, but his supporters pointed to his focus on results over appearance. That focus was much needed in a Marine Corps that had recently been tainted by the terrorist attack that killed 241 U.S. service members in Beirut. </w:t>
      </w:r>
    </w:p>
    <w:p w14:paraId="5916B2C2" w14:textId="77777777" w:rsidR="00140507" w:rsidRPr="00140507" w:rsidRDefault="00140507" w:rsidP="00140507">
      <w:pPr>
        <w:shd w:val="clear" w:color="auto" w:fill="FFFFFF"/>
        <w:spacing w:after="255" w:line="450" w:lineRule="atLeast"/>
        <w:rPr>
          <w:rFonts w:eastAsia="Times New Roman" w:cs="Arial"/>
          <w:color w:val="313131"/>
          <w:kern w:val="0"/>
          <w:sz w:val="28"/>
          <w14:ligatures w14:val="none"/>
        </w:rPr>
      </w:pPr>
      <w:r w:rsidRPr="00140507">
        <w:rPr>
          <w:rFonts w:eastAsia="Times New Roman" w:cs="Arial"/>
          <w:color w:val="313131"/>
          <w:kern w:val="0"/>
          <w:sz w:val="28"/>
          <w14:ligatures w14:val="none"/>
        </w:rPr>
        <w:t xml:space="preserve">Gray, then a two-star general with no direct responsibility for the troops in Lebanon, nevertheless worked to contain the damage done, and he attended dozens of funerals for service members who were lost in the attack. His leadership in the crisis helped prepare him to lead the Marine Corps in a tenure that emphasized knowledge and innovation. Gray established Marine Corps University, bringing together several smaller schools into one. He commissioned the book “Warfighting,” which </w:t>
      </w:r>
      <w:r w:rsidRPr="00140507">
        <w:rPr>
          <w:rFonts w:eastAsia="Times New Roman" w:cs="Arial"/>
          <w:color w:val="313131"/>
          <w:kern w:val="0"/>
          <w:sz w:val="28"/>
          <w14:ligatures w14:val="none"/>
        </w:rPr>
        <w:lastRenderedPageBreak/>
        <w:t>introduced a new, more nimble style of training for Marines. He instituted a reading list for Marines, inspiring them to more fully understand their work. </w:t>
      </w:r>
    </w:p>
    <w:p w14:paraId="56D4A407" w14:textId="77777777" w:rsidR="00140507" w:rsidRPr="00140507" w:rsidRDefault="00140507" w:rsidP="00140507">
      <w:pPr>
        <w:shd w:val="clear" w:color="auto" w:fill="FFFFFF"/>
        <w:spacing w:after="255" w:line="450" w:lineRule="atLeast"/>
        <w:rPr>
          <w:rFonts w:eastAsia="Times New Roman" w:cs="Arial"/>
          <w:color w:val="313131"/>
          <w:kern w:val="0"/>
          <w:sz w:val="28"/>
          <w14:ligatures w14:val="none"/>
        </w:rPr>
      </w:pPr>
      <w:r w:rsidRPr="00140507">
        <w:rPr>
          <w:rFonts w:eastAsia="Times New Roman" w:cs="Arial"/>
          <w:color w:val="313131"/>
          <w:kern w:val="0"/>
          <w:sz w:val="28"/>
          <w14:ligatures w14:val="none"/>
        </w:rPr>
        <w:t>Gray was lauded for his connection with the Marines under his command, referred to as a “Marine’s Marine.” He commanded the Marines until his retirement in 1991 as a four-star general. In 2015, the Potomac Institute for Policy Studies published the book “</w:t>
      </w:r>
      <w:proofErr w:type="spellStart"/>
      <w:r w:rsidRPr="00140507">
        <w:rPr>
          <w:rFonts w:eastAsia="Times New Roman" w:cs="Arial"/>
          <w:color w:val="313131"/>
          <w:kern w:val="0"/>
          <w:sz w:val="28"/>
          <w14:ligatures w14:val="none"/>
        </w:rPr>
        <w:t>Grayisms</w:t>
      </w:r>
      <w:proofErr w:type="spellEnd"/>
      <w:r w:rsidRPr="00140507">
        <w:rPr>
          <w:rFonts w:eastAsia="Times New Roman" w:cs="Arial"/>
          <w:color w:val="313131"/>
          <w:kern w:val="0"/>
          <w:sz w:val="28"/>
          <w14:ligatures w14:val="none"/>
        </w:rPr>
        <w:t>,” collecting many of the former commander’s sayings and wisdom.  </w:t>
      </w:r>
    </w:p>
    <w:p w14:paraId="36A57B6F" w14:textId="77777777" w:rsidR="00140507" w:rsidRPr="00140507" w:rsidRDefault="00140507" w:rsidP="00140507">
      <w:pPr>
        <w:shd w:val="clear" w:color="auto" w:fill="FFFFFF"/>
        <w:spacing w:after="0" w:line="312" w:lineRule="atLeast"/>
        <w:outlineLvl w:val="1"/>
        <w:rPr>
          <w:rFonts w:eastAsia="Times New Roman" w:cs="Arial"/>
          <w:b/>
          <w:bCs/>
          <w:color w:val="313131"/>
          <w:kern w:val="0"/>
          <w:sz w:val="28"/>
          <w14:ligatures w14:val="none"/>
        </w:rPr>
      </w:pPr>
      <w:r w:rsidRPr="00140507">
        <w:rPr>
          <w:rFonts w:eastAsia="Times New Roman" w:cs="Arial"/>
          <w:b/>
          <w:bCs/>
          <w:color w:val="313131"/>
          <w:kern w:val="0"/>
          <w:sz w:val="28"/>
          <w14:ligatures w14:val="none"/>
        </w:rPr>
        <w:t>Notable quote </w:t>
      </w:r>
    </w:p>
    <w:p w14:paraId="057D1177" w14:textId="77777777" w:rsidR="00140507" w:rsidRPr="00140507" w:rsidRDefault="00140507" w:rsidP="00140507">
      <w:pPr>
        <w:shd w:val="clear" w:color="auto" w:fill="FFFFFF"/>
        <w:spacing w:line="450" w:lineRule="atLeast"/>
        <w:rPr>
          <w:rFonts w:eastAsia="Times New Roman" w:cs="Arial"/>
          <w:color w:val="313131"/>
          <w:kern w:val="0"/>
          <w:sz w:val="28"/>
          <w14:ligatures w14:val="none"/>
        </w:rPr>
      </w:pPr>
      <w:r w:rsidRPr="00140507">
        <w:rPr>
          <w:rFonts w:eastAsia="Times New Roman" w:cs="Arial"/>
          <w:color w:val="313131"/>
          <w:kern w:val="0"/>
          <w:sz w:val="28"/>
          <w14:ligatures w14:val="none"/>
        </w:rPr>
        <w:t>“In my humble opinion, the military is going overboard on information and underboard, if that’s a word, on knowledge. And we ought to concentrate more on knowledge and what that means, and less on information.” —as quoted in “</w:t>
      </w:r>
      <w:proofErr w:type="spellStart"/>
      <w:r w:rsidRPr="00140507">
        <w:rPr>
          <w:rFonts w:eastAsia="Times New Roman" w:cs="Arial"/>
          <w:color w:val="313131"/>
          <w:kern w:val="0"/>
          <w:sz w:val="28"/>
          <w14:ligatures w14:val="none"/>
        </w:rPr>
        <w:t>Grayisms</w:t>
      </w:r>
      <w:proofErr w:type="spellEnd"/>
      <w:r w:rsidRPr="00140507">
        <w:rPr>
          <w:rFonts w:eastAsia="Times New Roman" w:cs="Arial"/>
          <w:color w:val="313131"/>
          <w:kern w:val="0"/>
          <w:sz w:val="28"/>
          <w14:ligatures w14:val="none"/>
        </w:rPr>
        <w:t>”  </w:t>
      </w:r>
    </w:p>
    <w:p w14:paraId="51FDB87B" w14:textId="77777777" w:rsidR="00140507" w:rsidRPr="00140507" w:rsidRDefault="00140507" w:rsidP="00140507">
      <w:pPr>
        <w:shd w:val="clear" w:color="auto" w:fill="FFFFFF"/>
        <w:spacing w:after="0" w:line="240" w:lineRule="auto"/>
        <w:rPr>
          <w:rFonts w:eastAsia="Times New Roman" w:cs="Arial"/>
          <w:color w:val="1D2228"/>
          <w:kern w:val="0"/>
          <w:sz w:val="28"/>
          <w14:ligatures w14:val="none"/>
        </w:rPr>
      </w:pPr>
    </w:p>
    <w:p w14:paraId="344712B0" w14:textId="77777777" w:rsidR="00140507" w:rsidRDefault="00140507" w:rsidP="00140507">
      <w:pPr>
        <w:shd w:val="clear" w:color="auto" w:fill="FFFFFF"/>
        <w:spacing w:after="0" w:line="240" w:lineRule="auto"/>
        <w:rPr>
          <w:rFonts w:eastAsia="Times New Roman" w:cs="Arial"/>
          <w:color w:val="1D2228"/>
          <w:kern w:val="0"/>
          <w:sz w:val="28"/>
          <w14:ligatures w14:val="none"/>
        </w:rPr>
      </w:pPr>
    </w:p>
    <w:p w14:paraId="59568412" w14:textId="7C90E7C5" w:rsidR="00140507" w:rsidRPr="001D5272" w:rsidRDefault="001D5272" w:rsidP="00140507">
      <w:pPr>
        <w:shd w:val="clear" w:color="auto" w:fill="FFFFFF"/>
        <w:spacing w:after="0" w:line="240" w:lineRule="auto"/>
        <w:rPr>
          <w:rFonts w:eastAsia="Times New Roman" w:cs="Arial"/>
          <w:b/>
          <w:bCs/>
          <w:color w:val="1D2228"/>
          <w:kern w:val="0"/>
          <w:sz w:val="28"/>
          <w14:ligatures w14:val="none"/>
        </w:rPr>
      </w:pPr>
      <w:r w:rsidRPr="001D5272">
        <w:rPr>
          <w:rFonts w:eastAsia="Times New Roman" w:cs="Arial"/>
          <w:b/>
          <w:bCs/>
          <w:color w:val="1D2228"/>
          <w:kern w:val="0"/>
          <w:sz w:val="28"/>
          <w14:ligatures w14:val="none"/>
        </w:rPr>
        <w:t xml:space="preserve">From USNI </w:t>
      </w:r>
      <w:proofErr w:type="spellStart"/>
      <w:r w:rsidRPr="001D5272">
        <w:rPr>
          <w:rFonts w:eastAsia="Times New Roman" w:cs="Arial"/>
          <w:b/>
          <w:bCs/>
          <w:color w:val="1D2228"/>
          <w:kern w:val="0"/>
          <w:sz w:val="28"/>
          <w14:ligatures w14:val="none"/>
        </w:rPr>
        <w:t>Newa</w:t>
      </w:r>
      <w:proofErr w:type="spellEnd"/>
      <w:r w:rsidRPr="001D5272">
        <w:rPr>
          <w:rFonts w:eastAsia="Times New Roman" w:cs="Arial"/>
          <w:b/>
          <w:bCs/>
          <w:color w:val="1D2228"/>
          <w:kern w:val="0"/>
          <w:sz w:val="28"/>
          <w14:ligatures w14:val="none"/>
        </w:rPr>
        <w:t>:</w:t>
      </w:r>
    </w:p>
    <w:p w14:paraId="41B0DAF8" w14:textId="77777777" w:rsidR="00140507" w:rsidRPr="00140507" w:rsidRDefault="00140507" w:rsidP="00140507">
      <w:pPr>
        <w:shd w:val="clear" w:color="auto" w:fill="FFFFFF"/>
        <w:spacing w:after="0" w:line="240" w:lineRule="auto"/>
        <w:rPr>
          <w:rFonts w:eastAsia="Times New Roman" w:cs="Arial"/>
          <w:color w:val="1D2228"/>
          <w:kern w:val="0"/>
          <w:sz w:val="28"/>
          <w14:ligatures w14:val="none"/>
        </w:rPr>
      </w:pPr>
    </w:p>
    <w:p w14:paraId="616E2385" w14:textId="77777777" w:rsidR="00140507" w:rsidRDefault="00140507" w:rsidP="00140507">
      <w:pPr>
        <w:shd w:val="clear" w:color="auto" w:fill="FFFFFF"/>
        <w:spacing w:after="0" w:line="240" w:lineRule="auto"/>
        <w:rPr>
          <w:rFonts w:eastAsia="Times New Roman" w:cs="Arial"/>
          <w:color w:val="1D2228"/>
          <w:kern w:val="0"/>
          <w:sz w:val="28"/>
          <w14:ligatures w14:val="none"/>
        </w:rPr>
      </w:pPr>
      <w:r w:rsidRPr="00140507">
        <w:rPr>
          <w:rFonts w:eastAsia="Times New Roman" w:cs="Arial"/>
          <w:color w:val="1D2228"/>
          <w:kern w:val="0"/>
          <w:sz w:val="28"/>
          <w14:ligatures w14:val="none"/>
        </w:rPr>
        <w:t>Retired Gen. Alfred M. Gray Jr., a former sergeant and Vietnam combat veteran who became the 29th commandant of the Marine Corps, passed away early Wednesday, the service announced. He was 95.</w:t>
      </w:r>
    </w:p>
    <w:p w14:paraId="4420A37B" w14:textId="77777777" w:rsidR="00140507" w:rsidRDefault="00140507" w:rsidP="00140507">
      <w:pPr>
        <w:shd w:val="clear" w:color="auto" w:fill="FFFFFF"/>
        <w:spacing w:after="0" w:line="240" w:lineRule="auto"/>
        <w:rPr>
          <w:rFonts w:eastAsia="Times New Roman" w:cs="Arial"/>
          <w:color w:val="1D2228"/>
          <w:kern w:val="0"/>
          <w:sz w:val="28"/>
          <w14:ligatures w14:val="none"/>
        </w:rPr>
      </w:pPr>
      <w:r w:rsidRPr="00140507">
        <w:rPr>
          <w:rFonts w:eastAsia="Times New Roman" w:cs="Arial"/>
          <w:color w:val="1D2228"/>
          <w:kern w:val="0"/>
          <w:sz w:val="28"/>
          <w14:ligatures w14:val="none"/>
        </w:rPr>
        <w:br/>
        <w:t>“Today I mourn with all Marines, past and present, the loss of our 29th Commandant, Gen. Gray,” Gen. Eric Smith, 39th Commandant of the Marine Corps, said in a statement. “He was a ‘Marine’s Marine’ – a giant who walked among us during his career and after, remaining one of the Corps’ dearest friends and advocates even into his twilight.”</w:t>
      </w:r>
    </w:p>
    <w:p w14:paraId="4F279234" w14:textId="77777777" w:rsidR="00140507" w:rsidRDefault="00140507" w:rsidP="00140507">
      <w:pPr>
        <w:shd w:val="clear" w:color="auto" w:fill="FFFFFF"/>
        <w:spacing w:after="0" w:line="240" w:lineRule="auto"/>
        <w:rPr>
          <w:rFonts w:eastAsia="Times New Roman" w:cs="Arial"/>
          <w:color w:val="1D2228"/>
          <w:kern w:val="0"/>
          <w:sz w:val="28"/>
          <w14:ligatures w14:val="none"/>
        </w:rPr>
      </w:pPr>
      <w:r w:rsidRPr="00140507">
        <w:rPr>
          <w:rFonts w:eastAsia="Times New Roman" w:cs="Arial"/>
          <w:color w:val="1D2228"/>
          <w:kern w:val="0"/>
          <w:sz w:val="28"/>
          <w14:ligatures w14:val="none"/>
        </w:rPr>
        <w:br/>
        <w:t>“His contributions are many, including the development of our maneuver warfare doctrine, Warfighting, which remains, to this day, the philosophic bedrock of how we fight as Marines, Smith added.”</w:t>
      </w:r>
    </w:p>
    <w:p w14:paraId="4B7A7D83" w14:textId="77777777" w:rsidR="00140507" w:rsidRDefault="00140507" w:rsidP="00140507">
      <w:pPr>
        <w:shd w:val="clear" w:color="auto" w:fill="FFFFFF"/>
        <w:spacing w:after="0" w:line="240" w:lineRule="auto"/>
        <w:rPr>
          <w:rFonts w:eastAsia="Times New Roman" w:cs="Arial"/>
          <w:color w:val="1D2228"/>
          <w:kern w:val="0"/>
          <w:sz w:val="28"/>
          <w14:ligatures w14:val="none"/>
        </w:rPr>
      </w:pPr>
      <w:r w:rsidRPr="00140507">
        <w:rPr>
          <w:rFonts w:eastAsia="Times New Roman" w:cs="Arial"/>
          <w:color w:val="1D2228"/>
          <w:kern w:val="0"/>
          <w:sz w:val="28"/>
          <w14:ligatures w14:val="none"/>
        </w:rPr>
        <w:br/>
        <w:t xml:space="preserve">The retired commandant spent 41 years in uniform and led the service as its top officer from 1987 to 1991. In the decades after his retirement, he </w:t>
      </w:r>
      <w:r w:rsidRPr="00140507">
        <w:rPr>
          <w:rFonts w:eastAsia="Times New Roman" w:cs="Arial"/>
          <w:color w:val="1D2228"/>
          <w:kern w:val="0"/>
          <w:sz w:val="28"/>
          <w14:ligatures w14:val="none"/>
        </w:rPr>
        <w:lastRenderedPageBreak/>
        <w:t>remained active in Marine Corps issues and causes. He lived with his wife Jan until she died in 2020.</w:t>
      </w:r>
    </w:p>
    <w:p w14:paraId="3DC93450" w14:textId="77777777" w:rsidR="00140507" w:rsidRDefault="00140507" w:rsidP="00140507">
      <w:pPr>
        <w:shd w:val="clear" w:color="auto" w:fill="FFFFFF"/>
        <w:spacing w:after="0" w:line="240" w:lineRule="auto"/>
        <w:rPr>
          <w:rFonts w:eastAsia="Times New Roman" w:cs="Arial"/>
          <w:color w:val="1D2228"/>
          <w:kern w:val="0"/>
          <w:sz w:val="28"/>
          <w14:ligatures w14:val="none"/>
        </w:rPr>
      </w:pPr>
      <w:r w:rsidRPr="00140507">
        <w:rPr>
          <w:rFonts w:eastAsia="Times New Roman" w:cs="Arial"/>
          <w:color w:val="1D2228"/>
          <w:kern w:val="0"/>
          <w:sz w:val="28"/>
          <w14:ligatures w14:val="none"/>
        </w:rPr>
        <w:br/>
        <w:t>“Al Gray was one of a kind … a thinker, an innovator, a teacher,” retired Gen. Robert Neller, who served as the 37th Commandant from 2015 to 2019, told USNI News. “He single-handedly made the Corps focus on warfighting from the tactical to the strategic. At the same time, he never forgot where he came from as an enlisted Marine. We all just loved him and will miss him dearly.”</w:t>
      </w:r>
    </w:p>
    <w:p w14:paraId="7CE6E6A1" w14:textId="77777777" w:rsidR="00140507" w:rsidRDefault="00140507" w:rsidP="00140507">
      <w:pPr>
        <w:shd w:val="clear" w:color="auto" w:fill="FFFFFF"/>
        <w:spacing w:after="0" w:line="240" w:lineRule="auto"/>
        <w:rPr>
          <w:rFonts w:eastAsia="Times New Roman" w:cs="Arial"/>
          <w:color w:val="1D2228"/>
          <w:kern w:val="0"/>
          <w:sz w:val="28"/>
          <w14:ligatures w14:val="none"/>
        </w:rPr>
      </w:pPr>
      <w:r w:rsidRPr="00140507">
        <w:rPr>
          <w:rFonts w:eastAsia="Times New Roman" w:cs="Arial"/>
          <w:color w:val="1D2228"/>
          <w:kern w:val="0"/>
          <w:sz w:val="28"/>
          <w14:ligatures w14:val="none"/>
        </w:rPr>
        <w:br/>
        <w:t>After retirement, Gray remained a “Marine’s Marine,” relating personally to lance corporals and former sergeants as much as retired general officers, retired Lt. Gen. George Flynn, a long-time friend and associate who served for two years as Gray’s aide and speechwriter, told USNI News on Wednesday.</w:t>
      </w:r>
    </w:p>
    <w:p w14:paraId="1E850227" w14:textId="77777777" w:rsidR="00140507" w:rsidRDefault="00140507" w:rsidP="00140507">
      <w:pPr>
        <w:shd w:val="clear" w:color="auto" w:fill="FFFFFF"/>
        <w:spacing w:after="0" w:line="240" w:lineRule="auto"/>
        <w:rPr>
          <w:rFonts w:eastAsia="Times New Roman" w:cs="Arial"/>
          <w:color w:val="1D2228"/>
          <w:kern w:val="0"/>
          <w:sz w:val="28"/>
          <w14:ligatures w14:val="none"/>
        </w:rPr>
      </w:pPr>
      <w:r w:rsidRPr="00140507">
        <w:rPr>
          <w:rFonts w:eastAsia="Times New Roman" w:cs="Arial"/>
          <w:color w:val="1D2228"/>
          <w:kern w:val="0"/>
          <w:sz w:val="28"/>
          <w14:ligatures w14:val="none"/>
        </w:rPr>
        <w:br/>
        <w:t>“Every Marine loved him …Marines are still sending him things to autograph,” Flynn said. “When you say ‘Al Gray’ [Marines] say, ‘I know who he is.’ Even the youngsters.”</w:t>
      </w:r>
    </w:p>
    <w:p w14:paraId="5A13299A" w14:textId="77777777" w:rsidR="00140507" w:rsidRDefault="00140507" w:rsidP="00140507">
      <w:pPr>
        <w:shd w:val="clear" w:color="auto" w:fill="FFFFFF"/>
        <w:spacing w:after="0" w:line="240" w:lineRule="auto"/>
        <w:rPr>
          <w:rFonts w:eastAsia="Times New Roman" w:cs="Arial"/>
          <w:color w:val="1D2228"/>
          <w:kern w:val="0"/>
          <w:sz w:val="28"/>
          <w14:ligatures w14:val="none"/>
        </w:rPr>
      </w:pPr>
      <w:r w:rsidRPr="00140507">
        <w:rPr>
          <w:rFonts w:eastAsia="Times New Roman" w:cs="Arial"/>
          <w:color w:val="1D2228"/>
          <w:kern w:val="0"/>
          <w:sz w:val="28"/>
          <w14:ligatures w14:val="none"/>
        </w:rPr>
        <w:br/>
        <w:t>Born June 22, 1928 in Point Pleasant Beach, N.J., Gray enlisted in the Marine Corps in 1950 and served overseas with the Amphibious Reconnaissance Platoon, Fleet Marine Force Pacific, attaining the rank of sergeant, according to his official biography. He was commissioned as a second lieutenant on April 9, 1952 and joined the 1st Marine Division in Korea, where he served as an artillery officer and then infantry officer.</w:t>
      </w:r>
      <w:r w:rsidRPr="00140507">
        <w:rPr>
          <w:rFonts w:eastAsia="Times New Roman" w:cs="Arial"/>
          <w:color w:val="1D2228"/>
          <w:kern w:val="0"/>
          <w:sz w:val="28"/>
          <w14:ligatures w14:val="none"/>
        </w:rPr>
        <w:br/>
        <w:t>In 1965, he arrived in Vietnam and was awarded the Silver Star medal for his actions on May 14, 1967, when three Marines inadvertently wandered into a minefield. A Marine detonated a mine that killed him and wounded another. Gray, then a major in command of a composite artillery battalion with 12th Marines, 3rd Marine Division, and another Marine “probed a cleared path forty meters through the unmarked minefield to the side of the wounded men,” according to the award citation.</w:t>
      </w:r>
    </w:p>
    <w:p w14:paraId="42DB6D80" w14:textId="77777777" w:rsidR="00140507" w:rsidRDefault="00140507" w:rsidP="00140507">
      <w:pPr>
        <w:shd w:val="clear" w:color="auto" w:fill="FFFFFF"/>
        <w:spacing w:after="0" w:line="240" w:lineRule="auto"/>
        <w:rPr>
          <w:rFonts w:eastAsia="Times New Roman" w:cs="Arial"/>
          <w:color w:val="1D2228"/>
          <w:kern w:val="0"/>
          <w:sz w:val="28"/>
          <w14:ligatures w14:val="none"/>
        </w:rPr>
      </w:pPr>
      <w:r w:rsidRPr="00140507">
        <w:rPr>
          <w:rFonts w:eastAsia="Times New Roman" w:cs="Arial"/>
          <w:color w:val="1D2228"/>
          <w:kern w:val="0"/>
          <w:sz w:val="28"/>
          <w14:ligatures w14:val="none"/>
        </w:rPr>
        <w:br/>
        <w:t>“Directing his companion to guide stretcher barriers along the cleared route, Maj. Gray moved one of the casualties away from a sensitized mine and began administering first aid to the injured Marines,” the citation says. He then directed their evacuation out of the minefield and made his way to the mortally wounded Marine.</w:t>
      </w:r>
    </w:p>
    <w:p w14:paraId="07DC5636" w14:textId="77777777" w:rsidR="00140507" w:rsidRDefault="00140507" w:rsidP="00140507">
      <w:pPr>
        <w:shd w:val="clear" w:color="auto" w:fill="FFFFFF"/>
        <w:spacing w:after="0" w:line="240" w:lineRule="auto"/>
        <w:rPr>
          <w:rFonts w:eastAsia="Times New Roman" w:cs="Arial"/>
          <w:color w:val="1D2228"/>
          <w:kern w:val="0"/>
          <w:sz w:val="28"/>
          <w14:ligatures w14:val="none"/>
        </w:rPr>
      </w:pPr>
      <w:r w:rsidRPr="00140507">
        <w:rPr>
          <w:rFonts w:eastAsia="Times New Roman" w:cs="Arial"/>
          <w:color w:val="1D2228"/>
          <w:kern w:val="0"/>
          <w:sz w:val="28"/>
          <w14:ligatures w14:val="none"/>
        </w:rPr>
        <w:lastRenderedPageBreak/>
        <w:br/>
        <w:t>Gray, as a two-star general officer, was in command of the 2nd Marine Division on Oct. 23, 1983, in Lebanon when a suicide bomber attacked a barracks and killed 220 Marines, 18 sailors and three soldiers who were on a peacekeeping mission.</w:t>
      </w:r>
    </w:p>
    <w:p w14:paraId="0AD01D4A" w14:textId="77777777" w:rsidR="00140507" w:rsidRDefault="00140507" w:rsidP="00140507">
      <w:pPr>
        <w:shd w:val="clear" w:color="auto" w:fill="FFFFFF"/>
        <w:spacing w:after="0" w:line="240" w:lineRule="auto"/>
        <w:rPr>
          <w:rFonts w:eastAsia="Times New Roman" w:cs="Arial"/>
          <w:color w:val="1D2228"/>
          <w:kern w:val="0"/>
          <w:sz w:val="28"/>
          <w14:ligatures w14:val="none"/>
        </w:rPr>
      </w:pPr>
      <w:r w:rsidRPr="00140507">
        <w:rPr>
          <w:rFonts w:eastAsia="Times New Roman" w:cs="Arial"/>
          <w:color w:val="1D2228"/>
          <w:kern w:val="0"/>
          <w:sz w:val="28"/>
          <w14:ligatures w14:val="none"/>
        </w:rPr>
        <w:br/>
        <w:t>After his 1991 retirement, he remained connected to Marines through his work with various corporate and non-profit boards, museums and veterans organizations, and attended reunions and commemorations, like for the 1983 Beirut bombing.</w:t>
      </w:r>
    </w:p>
    <w:p w14:paraId="6762971F" w14:textId="77777777" w:rsidR="00140507" w:rsidRDefault="00140507" w:rsidP="00140507">
      <w:pPr>
        <w:shd w:val="clear" w:color="auto" w:fill="FFFFFF"/>
        <w:spacing w:after="0" w:line="240" w:lineRule="auto"/>
        <w:rPr>
          <w:rFonts w:eastAsia="Times New Roman" w:cs="Arial"/>
          <w:color w:val="1D2228"/>
          <w:kern w:val="0"/>
          <w:sz w:val="28"/>
          <w14:ligatures w14:val="none"/>
        </w:rPr>
      </w:pPr>
      <w:r w:rsidRPr="00140507">
        <w:rPr>
          <w:rFonts w:eastAsia="Times New Roman" w:cs="Arial"/>
          <w:color w:val="1D2228"/>
          <w:kern w:val="0"/>
          <w:sz w:val="28"/>
          <w14:ligatures w14:val="none"/>
        </w:rPr>
        <w:br/>
        <w:t>After his retirement, he made an annual trip to the memorial in Jacksonville, N.C. for those killed.</w:t>
      </w:r>
    </w:p>
    <w:p w14:paraId="74632946" w14:textId="77777777" w:rsidR="00140507" w:rsidRDefault="00140507" w:rsidP="00140507">
      <w:pPr>
        <w:shd w:val="clear" w:color="auto" w:fill="FFFFFF"/>
        <w:spacing w:after="0" w:line="240" w:lineRule="auto"/>
        <w:rPr>
          <w:rFonts w:eastAsia="Times New Roman" w:cs="Arial"/>
          <w:color w:val="1D2228"/>
          <w:kern w:val="0"/>
          <w:sz w:val="28"/>
          <w14:ligatures w14:val="none"/>
        </w:rPr>
      </w:pPr>
      <w:r w:rsidRPr="00140507">
        <w:rPr>
          <w:rFonts w:eastAsia="Times New Roman" w:cs="Arial"/>
          <w:color w:val="1D2228"/>
          <w:kern w:val="0"/>
          <w:sz w:val="28"/>
          <w14:ligatures w14:val="none"/>
        </w:rPr>
        <w:br/>
        <w:t>“Gen. Gray’s attendance each year was important to the survivors and families of Marines lost in 1983 in the Beirut bombing,” said Ashley Danielson, vice president of development for the Carolina Museum of the Marine in Jacksonville, N.C. “His custom after the service was to spend time alone with each name on the wall. The crowd always stepped back with respect and in remembrance.”</w:t>
      </w:r>
    </w:p>
    <w:p w14:paraId="1E7845DF" w14:textId="77777777" w:rsidR="00140507" w:rsidRDefault="00140507" w:rsidP="00140507">
      <w:pPr>
        <w:shd w:val="clear" w:color="auto" w:fill="FFFFFF"/>
        <w:spacing w:after="0" w:line="240" w:lineRule="auto"/>
        <w:rPr>
          <w:rFonts w:eastAsia="Times New Roman" w:cs="Arial"/>
          <w:color w:val="1D2228"/>
          <w:kern w:val="0"/>
          <w:sz w:val="28"/>
          <w14:ligatures w14:val="none"/>
        </w:rPr>
      </w:pPr>
      <w:r w:rsidRPr="00140507">
        <w:rPr>
          <w:rFonts w:eastAsia="Times New Roman" w:cs="Arial"/>
          <w:color w:val="1D2228"/>
          <w:kern w:val="0"/>
          <w:sz w:val="28"/>
          <w14:ligatures w14:val="none"/>
        </w:rPr>
        <w:br/>
        <w:t>Gray oversaw the development and 1989 publication of Fleet Marine Force Manual 1, Warfighting. The 100-page document – then-Commandant Gen. Charles Krulak revised it as Marine Corps Doctrinal Publication 1 “Warfighting” in 1997 – “remains the foundation for how the Marine Corps thinks about, prepares for, and executes all Marine Corps operations,” the service said on Wednesday.</w:t>
      </w:r>
    </w:p>
    <w:p w14:paraId="09D2909F" w14:textId="77777777" w:rsidR="00140507" w:rsidRDefault="00140507" w:rsidP="00140507">
      <w:pPr>
        <w:shd w:val="clear" w:color="auto" w:fill="FFFFFF"/>
        <w:spacing w:after="0" w:line="240" w:lineRule="auto"/>
        <w:rPr>
          <w:rFonts w:eastAsia="Times New Roman" w:cs="Arial"/>
          <w:color w:val="1D2228"/>
          <w:kern w:val="0"/>
          <w:sz w:val="28"/>
          <w14:ligatures w14:val="none"/>
        </w:rPr>
      </w:pPr>
      <w:r w:rsidRPr="00140507">
        <w:rPr>
          <w:rFonts w:eastAsia="Times New Roman" w:cs="Arial"/>
          <w:color w:val="1D2228"/>
          <w:kern w:val="0"/>
          <w:sz w:val="28"/>
          <w14:ligatures w14:val="none"/>
        </w:rPr>
        <w:br/>
        <w:t>It also was Gray who coined the phrase “every Marine a rifleman.” It’s actually a shortened version of what he said: “Every Marine is, first and foremost, a rifleman. All other conditions are secondary,” according to the service.</w:t>
      </w:r>
    </w:p>
    <w:p w14:paraId="0146CB76" w14:textId="77777777" w:rsidR="00140507" w:rsidRDefault="00140507" w:rsidP="00140507">
      <w:pPr>
        <w:shd w:val="clear" w:color="auto" w:fill="FFFFFF"/>
        <w:spacing w:after="0" w:line="240" w:lineRule="auto"/>
        <w:rPr>
          <w:rFonts w:eastAsia="Times New Roman" w:cs="Arial"/>
          <w:color w:val="1D2228"/>
          <w:kern w:val="0"/>
          <w:sz w:val="28"/>
          <w14:ligatures w14:val="none"/>
        </w:rPr>
      </w:pPr>
      <w:r w:rsidRPr="00140507">
        <w:rPr>
          <w:rFonts w:eastAsia="Times New Roman" w:cs="Arial"/>
          <w:color w:val="1D2228"/>
          <w:kern w:val="0"/>
          <w:sz w:val="28"/>
          <w14:ligatures w14:val="none"/>
        </w:rPr>
        <w:br/>
        <w:t>That spotlight and emphasis on what it means to be a rifleman, and the rifleman’s role in the service, informed Gray’s vision after he became commandant.</w:t>
      </w:r>
    </w:p>
    <w:p w14:paraId="30D38244" w14:textId="77777777" w:rsidR="00140507" w:rsidRDefault="00140507" w:rsidP="00140507">
      <w:pPr>
        <w:shd w:val="clear" w:color="auto" w:fill="FFFFFF"/>
        <w:spacing w:after="0" w:line="240" w:lineRule="auto"/>
        <w:rPr>
          <w:rFonts w:eastAsia="Times New Roman" w:cs="Arial"/>
          <w:color w:val="1D2228"/>
          <w:kern w:val="0"/>
          <w:sz w:val="28"/>
          <w14:ligatures w14:val="none"/>
        </w:rPr>
      </w:pPr>
      <w:r w:rsidRPr="00140507">
        <w:rPr>
          <w:rFonts w:eastAsia="Times New Roman" w:cs="Arial"/>
          <w:color w:val="1D2228"/>
          <w:kern w:val="0"/>
          <w:sz w:val="28"/>
          <w14:ligatures w14:val="none"/>
        </w:rPr>
        <w:br/>
        <w:t xml:space="preserve">Gray was nominated as the service’s commandant by then-Navy Secretary James Webb, a Marine combat veteran from Vietnam. He took the helm of a service grappling with the impending fall of the Soviet Union, but he saw </w:t>
      </w:r>
      <w:r w:rsidRPr="00140507">
        <w:rPr>
          <w:rFonts w:eastAsia="Times New Roman" w:cs="Arial"/>
          <w:color w:val="1D2228"/>
          <w:kern w:val="0"/>
          <w:sz w:val="28"/>
          <w14:ligatures w14:val="none"/>
        </w:rPr>
        <w:lastRenderedPageBreak/>
        <w:t>change as necessary for the Marine Corps to remain relevant.</w:t>
      </w:r>
      <w:r w:rsidRPr="00140507">
        <w:rPr>
          <w:rFonts w:eastAsia="Times New Roman" w:cs="Arial"/>
          <w:color w:val="1D2228"/>
          <w:kern w:val="0"/>
          <w:sz w:val="28"/>
          <w14:ligatures w14:val="none"/>
        </w:rPr>
        <w:br/>
        <w:t>Flynn, who also served as the deputy commandant for combat development and integration and head of the Marine Corps Combat Development Command in Quantico, said that Gray, “helped forge a new direction for the Corps, and he got people onboard to do it.”</w:t>
      </w:r>
      <w:r w:rsidRPr="00140507">
        <w:rPr>
          <w:rFonts w:eastAsia="Times New Roman" w:cs="Arial"/>
          <w:color w:val="1D2228"/>
          <w:kern w:val="0"/>
          <w:sz w:val="28"/>
          <w14:ligatures w14:val="none"/>
        </w:rPr>
        <w:br/>
        <w:t>“We’ve always had to keep an eye on that threat of the most likely conflicts in the mid-to low-intensity range. In today’s situation we have to be prepared for the entire range of conflict, and make sure that we’re still credible within NATO or in any situation in the Pacific. That has to involve a total-force effort, including the Marine Corps Reserve,” Gray said in a 1990 interview with Proceedings.</w:t>
      </w:r>
    </w:p>
    <w:p w14:paraId="54FB18CA" w14:textId="77777777" w:rsidR="00140507" w:rsidRDefault="00140507" w:rsidP="00140507">
      <w:pPr>
        <w:shd w:val="clear" w:color="auto" w:fill="FFFFFF"/>
        <w:spacing w:after="0" w:line="240" w:lineRule="auto"/>
        <w:rPr>
          <w:rFonts w:eastAsia="Times New Roman" w:cs="Arial"/>
          <w:color w:val="1D2228"/>
          <w:kern w:val="0"/>
          <w:sz w:val="28"/>
          <w14:ligatures w14:val="none"/>
        </w:rPr>
      </w:pPr>
      <w:r w:rsidRPr="00140507">
        <w:rPr>
          <w:rFonts w:eastAsia="Times New Roman" w:cs="Arial"/>
          <w:color w:val="1D2228"/>
          <w:kern w:val="0"/>
          <w:sz w:val="28"/>
          <w14:ligatures w14:val="none"/>
        </w:rPr>
        <w:br/>
        <w:t>“We need to take our active forces and lean forward in the mid- and low-intensity parts of the spectrum. Expeditionary as we are, we must be light enough to go where we have to, and heavy enough to win once we get there.”</w:t>
      </w:r>
    </w:p>
    <w:p w14:paraId="6370C948" w14:textId="77777777" w:rsidR="00140507" w:rsidRDefault="00140507" w:rsidP="00140507">
      <w:pPr>
        <w:shd w:val="clear" w:color="auto" w:fill="FFFFFF"/>
        <w:spacing w:after="0" w:line="240" w:lineRule="auto"/>
        <w:rPr>
          <w:rFonts w:eastAsia="Times New Roman" w:cs="Arial"/>
          <w:color w:val="1D2228"/>
          <w:kern w:val="0"/>
          <w:sz w:val="28"/>
          <w14:ligatures w14:val="none"/>
        </w:rPr>
      </w:pPr>
      <w:r w:rsidRPr="00140507">
        <w:rPr>
          <w:rFonts w:eastAsia="Times New Roman" w:cs="Arial"/>
          <w:color w:val="1D2228"/>
          <w:kern w:val="0"/>
          <w:sz w:val="28"/>
          <w14:ligatures w14:val="none"/>
        </w:rPr>
        <w:br/>
        <w:t>Gray was an early advocate for the MV-22 Osprey, which he saw as helping close an important gap in the existing fleet of helicopters.</w:t>
      </w:r>
      <w:r w:rsidRPr="00140507">
        <w:rPr>
          <w:rFonts w:eastAsia="Times New Roman" w:cs="Arial"/>
          <w:color w:val="1D2228"/>
          <w:kern w:val="0"/>
          <w:sz w:val="28"/>
          <w14:ligatures w14:val="none"/>
        </w:rPr>
        <w:br/>
        <w:t>“The total over-the-horizon concept—where you could be 1,000 miles at sea one night and come over the beaches and into the landing zones and sites of your choice the next morning, anywhere from New England to Florida—that’s the kind of flexibility and the kind of usefulness and initiative that we will need at our disposal in facing the threats of the future,” he told Proceedings.</w:t>
      </w:r>
    </w:p>
    <w:p w14:paraId="45891DD1" w14:textId="77777777" w:rsidR="00140507" w:rsidRDefault="00140507" w:rsidP="00140507">
      <w:pPr>
        <w:shd w:val="clear" w:color="auto" w:fill="FFFFFF"/>
        <w:spacing w:after="0" w:line="240" w:lineRule="auto"/>
        <w:rPr>
          <w:rFonts w:eastAsia="Times New Roman" w:cs="Arial"/>
          <w:color w:val="1D2228"/>
          <w:kern w:val="0"/>
          <w:sz w:val="28"/>
          <w14:ligatures w14:val="none"/>
        </w:rPr>
      </w:pPr>
      <w:r w:rsidRPr="00140507">
        <w:rPr>
          <w:rFonts w:eastAsia="Times New Roman" w:cs="Arial"/>
          <w:color w:val="1D2228"/>
          <w:kern w:val="0"/>
          <w:sz w:val="28"/>
          <w14:ligatures w14:val="none"/>
        </w:rPr>
        <w:br/>
        <w:t>Gray was featured in a CBS “60 Minutes” segment by correspondent Morley Safer, who traveled with Gray as he visited several Carolina bases early in his tenure, before the 1990-1991 Iraq War. A snippet of that report captured the gist of Gray’s broader campaign to restore the Corps to a warfighting foundation.</w:t>
      </w:r>
    </w:p>
    <w:p w14:paraId="7C866D72" w14:textId="77777777" w:rsidR="00140507" w:rsidRDefault="00140507" w:rsidP="00140507">
      <w:pPr>
        <w:shd w:val="clear" w:color="auto" w:fill="FFFFFF"/>
        <w:spacing w:after="0" w:line="240" w:lineRule="auto"/>
        <w:rPr>
          <w:rFonts w:eastAsia="Times New Roman" w:cs="Arial"/>
          <w:color w:val="1D2228"/>
          <w:kern w:val="0"/>
          <w:sz w:val="28"/>
          <w14:ligatures w14:val="none"/>
        </w:rPr>
      </w:pPr>
      <w:r w:rsidRPr="00140507">
        <w:rPr>
          <w:rFonts w:eastAsia="Times New Roman" w:cs="Arial"/>
          <w:color w:val="1D2228"/>
          <w:kern w:val="0"/>
          <w:sz w:val="28"/>
          <w14:ligatures w14:val="none"/>
        </w:rPr>
        <w:br/>
        <w:t>“When was the last time you were in the field?” Gray asked one mustachioed lance corporal in the piece. “Um, it’s been quite a while, sir,” came the reply. “How long?” the general asked. “Um, since boot camp, sir.” “How long have you been out of boot camp?” Gray asked. “Two years,” the Marine said. Gray didn’t hide his disappointment.</w:t>
      </w:r>
    </w:p>
    <w:p w14:paraId="3FBF5CFA" w14:textId="77777777" w:rsidR="00140507" w:rsidRDefault="00140507" w:rsidP="00140507">
      <w:pPr>
        <w:shd w:val="clear" w:color="auto" w:fill="FFFFFF"/>
        <w:spacing w:after="0" w:line="240" w:lineRule="auto"/>
        <w:rPr>
          <w:rFonts w:eastAsia="Times New Roman" w:cs="Arial"/>
          <w:color w:val="1D2228"/>
          <w:kern w:val="0"/>
          <w:sz w:val="28"/>
          <w14:ligatures w14:val="none"/>
        </w:rPr>
      </w:pPr>
      <w:r w:rsidRPr="00140507">
        <w:rPr>
          <w:rFonts w:eastAsia="Times New Roman" w:cs="Arial"/>
          <w:color w:val="1D2228"/>
          <w:kern w:val="0"/>
          <w:sz w:val="28"/>
          <w14:ligatures w14:val="none"/>
        </w:rPr>
        <w:br/>
        <w:t>“Do you think it’s tough to be a Marine?” he asked a group of Marines gathered inside a base mess hall. “I’m going to make it harder.”</w:t>
      </w:r>
      <w:r w:rsidRPr="00140507">
        <w:rPr>
          <w:rFonts w:eastAsia="Times New Roman" w:cs="Arial"/>
          <w:color w:val="1D2228"/>
          <w:kern w:val="0"/>
          <w:sz w:val="28"/>
          <w14:ligatures w14:val="none"/>
        </w:rPr>
        <w:br/>
      </w:r>
      <w:r w:rsidRPr="00140507">
        <w:rPr>
          <w:rFonts w:eastAsia="Times New Roman" w:cs="Arial"/>
          <w:color w:val="1D2228"/>
          <w:kern w:val="0"/>
          <w:sz w:val="28"/>
          <w14:ligatures w14:val="none"/>
        </w:rPr>
        <w:lastRenderedPageBreak/>
        <w:t>Gray was known for his down-to-earth approachability, and he was comfortable talking with Marines and greeting them with shoulder punches and slaps that endeared many to him.</w:t>
      </w:r>
    </w:p>
    <w:p w14:paraId="6DF1001F" w14:textId="77777777" w:rsidR="00140507" w:rsidRDefault="00140507" w:rsidP="00140507">
      <w:pPr>
        <w:shd w:val="clear" w:color="auto" w:fill="FFFFFF"/>
        <w:spacing w:after="0" w:line="240" w:lineRule="auto"/>
        <w:rPr>
          <w:rFonts w:eastAsia="Times New Roman" w:cs="Arial"/>
          <w:color w:val="1D2228"/>
          <w:kern w:val="0"/>
          <w:sz w:val="28"/>
          <w14:ligatures w14:val="none"/>
        </w:rPr>
      </w:pPr>
      <w:r w:rsidRPr="00140507">
        <w:rPr>
          <w:rFonts w:eastAsia="Times New Roman" w:cs="Arial"/>
          <w:color w:val="1D2228"/>
          <w:kern w:val="0"/>
          <w:sz w:val="28"/>
          <w14:ligatures w14:val="none"/>
        </w:rPr>
        <w:br/>
        <w:t>“I can’t say enough about him. He was a kind man,” he added. “I would say the three loves of his life were Jan, his wife; the Corps; and his dogs.”</w:t>
      </w:r>
      <w:r w:rsidRPr="00140507">
        <w:rPr>
          <w:rFonts w:eastAsia="Times New Roman" w:cs="Arial"/>
          <w:color w:val="1D2228"/>
          <w:kern w:val="0"/>
          <w:sz w:val="28"/>
          <w14:ligatures w14:val="none"/>
        </w:rPr>
        <w:br/>
        <w:t>Gray’s canine companions over the years included black Labrador retrievers, teacup poodles, standard poodles and a Portuguese water dog named Thunder, “who was absolutely hilarious,” Flynn said.</w:t>
      </w:r>
      <w:r w:rsidRPr="00140507">
        <w:rPr>
          <w:rFonts w:eastAsia="Times New Roman" w:cs="Arial"/>
          <w:color w:val="1D2228"/>
          <w:kern w:val="0"/>
          <w:sz w:val="28"/>
          <w14:ligatures w14:val="none"/>
        </w:rPr>
        <w:br/>
        <w:t>No English bulldogs like the Corps’ official mascot, however. His dogs were fixtures while he was commandant and would join him sometimes at the Potomac Institute for Policy Studies in Quantico, Flynn recalled. One time, Gray attended a Mess Night at The Basic School where the graduating lieutenants gave him a black lab named Delta after Delta Company.</w:t>
      </w:r>
      <w:r w:rsidRPr="00140507">
        <w:rPr>
          <w:rFonts w:eastAsia="Times New Roman" w:cs="Arial"/>
          <w:color w:val="1D2228"/>
          <w:kern w:val="0"/>
          <w:sz w:val="28"/>
          <w14:ligatures w14:val="none"/>
        </w:rPr>
        <w:br/>
        <w:t xml:space="preserve">“Right now, his present dog is a Labradoodle, and his name is Lance. That’s short for lance corporal,” Flynn </w:t>
      </w:r>
    </w:p>
    <w:p w14:paraId="46CEF635" w14:textId="77777777" w:rsidR="00140507" w:rsidRDefault="00140507" w:rsidP="00140507">
      <w:pPr>
        <w:shd w:val="clear" w:color="auto" w:fill="FFFFFF"/>
        <w:spacing w:after="0" w:line="240" w:lineRule="auto"/>
        <w:rPr>
          <w:rFonts w:eastAsia="Times New Roman" w:cs="Arial"/>
          <w:color w:val="1D2228"/>
          <w:kern w:val="0"/>
          <w:sz w:val="28"/>
          <w14:ligatures w14:val="none"/>
        </w:rPr>
      </w:pPr>
      <w:proofErr w:type="gramStart"/>
      <w:r w:rsidRPr="00140507">
        <w:rPr>
          <w:rFonts w:eastAsia="Times New Roman" w:cs="Arial"/>
          <w:color w:val="1D2228"/>
          <w:kern w:val="0"/>
          <w:sz w:val="28"/>
          <w14:ligatures w14:val="none"/>
        </w:rPr>
        <w:t>said</w:t>
      </w:r>
      <w:proofErr w:type="gramEnd"/>
      <w:r w:rsidRPr="00140507">
        <w:rPr>
          <w:rFonts w:eastAsia="Times New Roman" w:cs="Arial"/>
          <w:color w:val="1D2228"/>
          <w:kern w:val="0"/>
          <w:sz w:val="28"/>
          <w14:ligatures w14:val="none"/>
        </w:rPr>
        <w:t>.</w:t>
      </w:r>
    </w:p>
    <w:p w14:paraId="73734B31" w14:textId="77777777" w:rsidR="00140507" w:rsidRDefault="00140507" w:rsidP="00140507">
      <w:pPr>
        <w:shd w:val="clear" w:color="auto" w:fill="FFFFFF"/>
        <w:spacing w:after="0" w:line="240" w:lineRule="auto"/>
        <w:rPr>
          <w:rFonts w:eastAsia="Times New Roman" w:cs="Arial"/>
          <w:color w:val="1D2228"/>
          <w:kern w:val="0"/>
          <w:sz w:val="28"/>
          <w14:ligatures w14:val="none"/>
        </w:rPr>
      </w:pPr>
    </w:p>
    <w:p w14:paraId="06381BCE" w14:textId="5ACB800F" w:rsidR="00140507" w:rsidRPr="00140507" w:rsidRDefault="00140507" w:rsidP="00140507">
      <w:pPr>
        <w:shd w:val="clear" w:color="auto" w:fill="FFFFFF"/>
        <w:spacing w:after="0" w:line="240" w:lineRule="auto"/>
        <w:rPr>
          <w:rFonts w:eastAsia="Times New Roman" w:cs="Arial"/>
          <w:color w:val="1D2228"/>
          <w:kern w:val="0"/>
          <w:sz w:val="28"/>
          <w14:ligatures w14:val="none"/>
        </w:rPr>
      </w:pPr>
      <w:hyperlink r:id="rId13" w:history="1">
        <w:r w:rsidRPr="00140507">
          <w:rPr>
            <w:rStyle w:val="Hyperlink"/>
            <w:rFonts w:eastAsia="Times New Roman" w:cs="Arial"/>
            <w:kern w:val="0"/>
            <w:sz w:val="28"/>
            <w14:ligatures w14:val="none"/>
          </w:rPr>
          <w:t>https://news.usni.org/2024/03/20/gen-al-gray-beloved-marine-29th-usmc-commandant-die</w:t>
        </w:r>
        <w:r w:rsidRPr="00140507">
          <w:rPr>
            <w:rStyle w:val="Hyperlink"/>
            <w:rFonts w:eastAsia="Times New Roman" w:cs="Arial"/>
            <w:kern w:val="0"/>
            <w:sz w:val="28"/>
            <w14:ligatures w14:val="none"/>
          </w:rPr>
          <w:t>s-at-95</w:t>
        </w:r>
      </w:hyperlink>
    </w:p>
    <w:sectPr w:rsidR="00140507" w:rsidRPr="001405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T Serif">
    <w:charset w:val="00"/>
    <w:family w:val="roman"/>
    <w:pitch w:val="variable"/>
    <w:sig w:usb0="A00002EF" w:usb1="5000204B" w:usb2="00000000" w:usb3="00000000" w:csb0="00000097"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7A2468"/>
    <w:multiLevelType w:val="multilevel"/>
    <w:tmpl w:val="B9A69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3676916">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2" w16cid:durableId="1982036122">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3" w16cid:durableId="799107719">
    <w:abstractNumId w:val="0"/>
    <w:lvlOverride w:ilvl="0">
      <w:lvl w:ilvl="0">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507"/>
    <w:rsid w:val="00140507"/>
    <w:rsid w:val="001D5272"/>
    <w:rsid w:val="00950E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CCA67"/>
  <w15:chartTrackingRefBased/>
  <w15:docId w15:val="{1F11655B-4119-4C1E-9A57-20ADACC11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kern w:val="2"/>
        <w:sz w:val="36"/>
        <w:szCs w:val="28"/>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140507"/>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link w:val="Heading2Char"/>
    <w:uiPriority w:val="9"/>
    <w:qFormat/>
    <w:rsid w:val="00140507"/>
    <w:pPr>
      <w:spacing w:before="100" w:beforeAutospacing="1" w:after="100" w:afterAutospacing="1" w:line="240" w:lineRule="auto"/>
      <w:outlineLvl w:val="1"/>
    </w:pPr>
    <w:rPr>
      <w:rFonts w:ascii="Times New Roman" w:eastAsia="Times New Roman" w:hAnsi="Times New Roman" w:cs="Times New Roman"/>
      <w:b/>
      <w:bCs/>
      <w:kern w:val="0"/>
      <w:szCs w:val="3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40507"/>
    <w:rPr>
      <w:color w:val="0000FF"/>
      <w:u w:val="single"/>
    </w:rPr>
  </w:style>
  <w:style w:type="character" w:customStyle="1" w:styleId="Heading1Char">
    <w:name w:val="Heading 1 Char"/>
    <w:basedOn w:val="DefaultParagraphFont"/>
    <w:link w:val="Heading1"/>
    <w:uiPriority w:val="9"/>
    <w:rsid w:val="00140507"/>
    <w:rPr>
      <w:rFonts w:ascii="Times New Roman" w:eastAsia="Times New Roman" w:hAnsi="Times New Roman" w:cs="Times New Roman"/>
      <w:b/>
      <w:bCs/>
      <w:kern w:val="36"/>
      <w:sz w:val="48"/>
      <w:szCs w:val="48"/>
      <w14:ligatures w14:val="none"/>
    </w:rPr>
  </w:style>
  <w:style w:type="character" w:customStyle="1" w:styleId="Heading2Char">
    <w:name w:val="Heading 2 Char"/>
    <w:basedOn w:val="DefaultParagraphFont"/>
    <w:link w:val="Heading2"/>
    <w:uiPriority w:val="9"/>
    <w:rsid w:val="00140507"/>
    <w:rPr>
      <w:rFonts w:ascii="Times New Roman" w:eastAsia="Times New Roman" w:hAnsi="Times New Roman" w:cs="Times New Roman"/>
      <w:b/>
      <w:bCs/>
      <w:kern w:val="0"/>
      <w:szCs w:val="36"/>
      <w14:ligatures w14:val="none"/>
    </w:rPr>
  </w:style>
  <w:style w:type="character" w:customStyle="1" w:styleId="breadcrumblast">
    <w:name w:val="breadcrumb_last"/>
    <w:basedOn w:val="DefaultParagraphFont"/>
    <w:rsid w:val="00140507"/>
  </w:style>
  <w:style w:type="character" w:customStyle="1" w:styleId="cat">
    <w:name w:val="cat"/>
    <w:basedOn w:val="DefaultParagraphFont"/>
    <w:rsid w:val="00140507"/>
  </w:style>
  <w:style w:type="character" w:customStyle="1" w:styleId="author">
    <w:name w:val="author"/>
    <w:basedOn w:val="DefaultParagraphFont"/>
    <w:rsid w:val="00140507"/>
  </w:style>
  <w:style w:type="character" w:customStyle="1" w:styleId="count-number-like">
    <w:name w:val="count-number-like"/>
    <w:basedOn w:val="DefaultParagraphFont"/>
    <w:rsid w:val="00140507"/>
  </w:style>
  <w:style w:type="paragraph" w:styleId="NormalWeb">
    <w:name w:val="Normal (Web)"/>
    <w:basedOn w:val="Normal"/>
    <w:uiPriority w:val="99"/>
    <w:semiHidden/>
    <w:unhideWhenUsed/>
    <w:rsid w:val="0014050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140507"/>
    <w:rPr>
      <w:b/>
      <w:bCs/>
    </w:rPr>
  </w:style>
  <w:style w:type="character" w:styleId="UnresolvedMention">
    <w:name w:val="Unresolved Mention"/>
    <w:basedOn w:val="DefaultParagraphFont"/>
    <w:uiPriority w:val="99"/>
    <w:semiHidden/>
    <w:unhideWhenUsed/>
    <w:rsid w:val="00140507"/>
    <w:rPr>
      <w:color w:val="605E5C"/>
      <w:shd w:val="clear" w:color="auto" w:fill="E1DFDD"/>
    </w:rPr>
  </w:style>
  <w:style w:type="character" w:styleId="FollowedHyperlink">
    <w:name w:val="FollowedHyperlink"/>
    <w:basedOn w:val="DefaultParagraphFont"/>
    <w:uiPriority w:val="99"/>
    <w:semiHidden/>
    <w:unhideWhenUsed/>
    <w:rsid w:val="0014050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2032009">
      <w:bodyDiv w:val="1"/>
      <w:marLeft w:val="0"/>
      <w:marRight w:val="0"/>
      <w:marTop w:val="0"/>
      <w:marBottom w:val="0"/>
      <w:divBdr>
        <w:top w:val="none" w:sz="0" w:space="0" w:color="auto"/>
        <w:left w:val="none" w:sz="0" w:space="0" w:color="auto"/>
        <w:bottom w:val="none" w:sz="0" w:space="0" w:color="auto"/>
        <w:right w:val="none" w:sz="0" w:space="0" w:color="auto"/>
      </w:divBdr>
      <w:divsChild>
        <w:div w:id="693654563">
          <w:marLeft w:val="0"/>
          <w:marRight w:val="0"/>
          <w:marTop w:val="450"/>
          <w:marBottom w:val="300"/>
          <w:divBdr>
            <w:top w:val="none" w:sz="0" w:space="0" w:color="auto"/>
            <w:left w:val="none" w:sz="0" w:space="0" w:color="auto"/>
            <w:bottom w:val="none" w:sz="0" w:space="0" w:color="auto"/>
            <w:right w:val="none" w:sz="0" w:space="0" w:color="auto"/>
          </w:divBdr>
        </w:div>
        <w:div w:id="706612947">
          <w:marLeft w:val="0"/>
          <w:marRight w:val="0"/>
          <w:marTop w:val="0"/>
          <w:marBottom w:val="0"/>
          <w:divBdr>
            <w:top w:val="none" w:sz="0" w:space="0" w:color="auto"/>
            <w:left w:val="none" w:sz="0" w:space="0" w:color="auto"/>
            <w:bottom w:val="none" w:sz="0" w:space="0" w:color="auto"/>
            <w:right w:val="none" w:sz="0" w:space="0" w:color="auto"/>
          </w:divBdr>
          <w:divsChild>
            <w:div w:id="519900359">
              <w:marLeft w:val="0"/>
              <w:marRight w:val="0"/>
              <w:marTop w:val="0"/>
              <w:marBottom w:val="0"/>
              <w:divBdr>
                <w:top w:val="none" w:sz="0" w:space="0" w:color="auto"/>
                <w:left w:val="none" w:sz="0" w:space="0" w:color="auto"/>
                <w:bottom w:val="none" w:sz="0" w:space="0" w:color="auto"/>
                <w:right w:val="none" w:sz="0" w:space="0" w:color="auto"/>
              </w:divBdr>
              <w:divsChild>
                <w:div w:id="370426345">
                  <w:marLeft w:val="0"/>
                  <w:marRight w:val="0"/>
                  <w:marTop w:val="0"/>
                  <w:marBottom w:val="0"/>
                  <w:divBdr>
                    <w:top w:val="none" w:sz="0" w:space="0" w:color="auto"/>
                    <w:left w:val="none" w:sz="0" w:space="0" w:color="auto"/>
                    <w:bottom w:val="none" w:sz="0" w:space="0" w:color="auto"/>
                    <w:right w:val="none" w:sz="0" w:space="0" w:color="auto"/>
                  </w:divBdr>
                  <w:divsChild>
                    <w:div w:id="1956910834">
                      <w:marLeft w:val="0"/>
                      <w:marRight w:val="0"/>
                      <w:marTop w:val="0"/>
                      <w:marBottom w:val="390"/>
                      <w:divBdr>
                        <w:top w:val="none" w:sz="0" w:space="0" w:color="auto"/>
                        <w:left w:val="none" w:sz="0" w:space="0" w:color="auto"/>
                        <w:bottom w:val="none" w:sz="0" w:space="0" w:color="auto"/>
                        <w:right w:val="none" w:sz="0" w:space="0" w:color="auto"/>
                      </w:divBdr>
                    </w:div>
                    <w:div w:id="529689056">
                      <w:marLeft w:val="0"/>
                      <w:marRight w:val="0"/>
                      <w:marTop w:val="0"/>
                      <w:marBottom w:val="390"/>
                      <w:divBdr>
                        <w:top w:val="none" w:sz="0" w:space="0" w:color="auto"/>
                        <w:left w:val="none" w:sz="0" w:space="0" w:color="auto"/>
                        <w:bottom w:val="none" w:sz="0" w:space="0" w:color="auto"/>
                        <w:right w:val="none" w:sz="0" w:space="0" w:color="auto"/>
                      </w:divBdr>
                      <w:divsChild>
                        <w:div w:id="1228687064">
                          <w:marLeft w:val="0"/>
                          <w:marRight w:val="0"/>
                          <w:marTop w:val="0"/>
                          <w:marBottom w:val="90"/>
                          <w:divBdr>
                            <w:top w:val="none" w:sz="0" w:space="0" w:color="auto"/>
                            <w:left w:val="none" w:sz="0" w:space="0" w:color="auto"/>
                            <w:bottom w:val="none" w:sz="0" w:space="0" w:color="auto"/>
                            <w:right w:val="none" w:sz="0" w:space="0" w:color="auto"/>
                          </w:divBdr>
                        </w:div>
                        <w:div w:id="1589193885">
                          <w:marLeft w:val="0"/>
                          <w:marRight w:val="0"/>
                          <w:marTop w:val="90"/>
                          <w:marBottom w:val="0"/>
                          <w:divBdr>
                            <w:top w:val="none" w:sz="0" w:space="0" w:color="auto"/>
                            <w:left w:val="none" w:sz="0" w:space="0" w:color="auto"/>
                            <w:bottom w:val="none" w:sz="0" w:space="0" w:color="auto"/>
                            <w:right w:val="none" w:sz="0" w:space="0" w:color="auto"/>
                          </w:divBdr>
                        </w:div>
                      </w:divsChild>
                    </w:div>
                    <w:div w:id="1565336279">
                      <w:marLeft w:val="0"/>
                      <w:marRight w:val="0"/>
                      <w:marTop w:val="0"/>
                      <w:marBottom w:val="495"/>
                      <w:divBdr>
                        <w:top w:val="single" w:sz="6" w:space="11" w:color="auto"/>
                        <w:left w:val="none" w:sz="0" w:space="0" w:color="auto"/>
                        <w:bottom w:val="single" w:sz="6" w:space="11" w:color="auto"/>
                        <w:right w:val="none" w:sz="0" w:space="0" w:color="auto"/>
                      </w:divBdr>
                    </w:div>
                    <w:div w:id="600258748">
                      <w:marLeft w:val="0"/>
                      <w:marRight w:val="0"/>
                      <w:marTop w:val="0"/>
                      <w:marBottom w:val="495"/>
                      <w:divBdr>
                        <w:top w:val="none" w:sz="0" w:space="0" w:color="auto"/>
                        <w:left w:val="none" w:sz="0" w:space="0" w:color="auto"/>
                        <w:bottom w:val="none" w:sz="0" w:space="0" w:color="auto"/>
                        <w:right w:val="none" w:sz="0" w:space="0" w:color="auto"/>
                      </w:divBdr>
                      <w:divsChild>
                        <w:div w:id="67477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7187424">
      <w:bodyDiv w:val="1"/>
      <w:marLeft w:val="0"/>
      <w:marRight w:val="0"/>
      <w:marTop w:val="0"/>
      <w:marBottom w:val="0"/>
      <w:divBdr>
        <w:top w:val="none" w:sz="0" w:space="0" w:color="auto"/>
        <w:left w:val="none" w:sz="0" w:space="0" w:color="auto"/>
        <w:bottom w:val="none" w:sz="0" w:space="0" w:color="auto"/>
        <w:right w:val="none" w:sz="0" w:space="0" w:color="auto"/>
      </w:divBdr>
      <w:divsChild>
        <w:div w:id="1391658876">
          <w:marLeft w:val="0"/>
          <w:marRight w:val="0"/>
          <w:marTop w:val="0"/>
          <w:marBottom w:val="0"/>
          <w:divBdr>
            <w:top w:val="none" w:sz="0" w:space="0" w:color="auto"/>
            <w:left w:val="none" w:sz="0" w:space="0" w:color="auto"/>
            <w:bottom w:val="none" w:sz="0" w:space="0" w:color="auto"/>
            <w:right w:val="none" w:sz="0" w:space="0" w:color="auto"/>
          </w:divBdr>
          <w:divsChild>
            <w:div w:id="755252661">
              <w:marLeft w:val="0"/>
              <w:marRight w:val="0"/>
              <w:marTop w:val="0"/>
              <w:marBottom w:val="0"/>
              <w:divBdr>
                <w:top w:val="none" w:sz="0" w:space="0" w:color="auto"/>
                <w:left w:val="none" w:sz="0" w:space="0" w:color="auto"/>
                <w:bottom w:val="none" w:sz="0" w:space="0" w:color="auto"/>
                <w:right w:val="none" w:sz="0" w:space="0" w:color="auto"/>
              </w:divBdr>
              <w:divsChild>
                <w:div w:id="1675650433">
                  <w:marLeft w:val="0"/>
                  <w:marRight w:val="0"/>
                  <w:marTop w:val="0"/>
                  <w:marBottom w:val="0"/>
                  <w:divBdr>
                    <w:top w:val="none" w:sz="0" w:space="0" w:color="auto"/>
                    <w:left w:val="none" w:sz="0" w:space="0" w:color="auto"/>
                    <w:bottom w:val="none" w:sz="0" w:space="0" w:color="auto"/>
                    <w:right w:val="none" w:sz="0" w:space="0" w:color="auto"/>
                  </w:divBdr>
                  <w:divsChild>
                    <w:div w:id="2132552953">
                      <w:marLeft w:val="0"/>
                      <w:marRight w:val="0"/>
                      <w:marTop w:val="0"/>
                      <w:marBottom w:val="0"/>
                      <w:divBdr>
                        <w:top w:val="none" w:sz="0" w:space="0" w:color="auto"/>
                        <w:left w:val="none" w:sz="0" w:space="0" w:color="auto"/>
                        <w:bottom w:val="none" w:sz="0" w:space="0" w:color="auto"/>
                        <w:right w:val="none" w:sz="0" w:space="0" w:color="auto"/>
                      </w:divBdr>
                      <w:divsChild>
                        <w:div w:id="223613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acy.com/author/linnea/" TargetMode="External"/><Relationship Id="rId13" Type="http://schemas.openxmlformats.org/officeDocument/2006/relationships/hyperlink" Target="https://news.usni.org/2024/03/20/gen-al-gray-beloved-marine-29th-usmc-commandant-dies-at-95" TargetMode="External"/><Relationship Id="rId3" Type="http://schemas.openxmlformats.org/officeDocument/2006/relationships/settings" Target="settings.xml"/><Relationship Id="rId7" Type="http://schemas.openxmlformats.org/officeDocument/2006/relationships/hyperlink" Target="https://www.legacy.com/category/news/celebrity-deaths/" TargetMode="External"/><Relationship Id="rId12" Type="http://schemas.openxmlformats.org/officeDocument/2006/relationships/hyperlink" Target="https://www.legacy.com/us/obituaries/legacyremembers/alfred-gray-obituary?pid=20662211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egacy.com/category/news/celebrity-deaths/" TargetMode="External"/><Relationship Id="rId11" Type="http://schemas.openxmlformats.org/officeDocument/2006/relationships/hyperlink" Target="https://www.legacy.com/tag/died-march-20/" TargetMode="External"/><Relationship Id="rId5" Type="http://schemas.openxmlformats.org/officeDocument/2006/relationships/hyperlink" Target="https://www.legacy.com/category/news/" TargetMode="Externa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s://www.legacy.com/wp-content/uploads/2024/03/Alfred-M.-Gray-1000x667-1.jp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7</Pages>
  <Words>1998</Words>
  <Characters>9911</Characters>
  <Application>Microsoft Office Word</Application>
  <DocSecurity>0</DocSecurity>
  <Lines>202</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1</cp:revision>
  <dcterms:created xsi:type="dcterms:W3CDTF">2024-04-04T20:13:00Z</dcterms:created>
  <dcterms:modified xsi:type="dcterms:W3CDTF">2024-04-04T20:27:00Z</dcterms:modified>
</cp:coreProperties>
</file>